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59" w:rsidRPr="00515B7A" w:rsidRDefault="00C75959" w:rsidP="00C75959">
      <w:pPr>
        <w:rPr>
          <w:sz w:val="32"/>
          <w:szCs w:val="32"/>
        </w:rPr>
      </w:pPr>
      <w:r>
        <w:rPr>
          <w:sz w:val="32"/>
          <w:szCs w:val="32"/>
        </w:rPr>
        <w:t>October Sustainability Commission</w:t>
      </w:r>
      <w:r w:rsidRPr="00515B7A">
        <w:rPr>
          <w:sz w:val="32"/>
          <w:szCs w:val="32"/>
        </w:rPr>
        <w:t xml:space="preserve"> Meeting</w:t>
      </w:r>
    </w:p>
    <w:p w:rsidR="00C75959" w:rsidRPr="00551C3C" w:rsidRDefault="00C75959" w:rsidP="00C75959">
      <w:pPr>
        <w:rPr>
          <w:sz w:val="32"/>
          <w:szCs w:val="32"/>
        </w:rPr>
      </w:pPr>
      <w:r w:rsidRPr="00551C3C">
        <w:rPr>
          <w:sz w:val="32"/>
          <w:szCs w:val="32"/>
        </w:rPr>
        <w:t>Wednesday, October 16, 2019</w:t>
      </w:r>
    </w:p>
    <w:p w:rsidR="00C75959" w:rsidRPr="00551C3C" w:rsidRDefault="00C75959" w:rsidP="00C75959">
      <w:pPr>
        <w:rPr>
          <w:b/>
          <w:sz w:val="32"/>
          <w:szCs w:val="32"/>
        </w:rPr>
      </w:pPr>
      <w:r w:rsidRPr="00551C3C">
        <w:rPr>
          <w:b/>
          <w:sz w:val="32"/>
          <w:szCs w:val="32"/>
        </w:rPr>
        <w:t>Oliver Community</w:t>
      </w:r>
    </w:p>
    <w:p w:rsidR="00551C3C" w:rsidRPr="00551C3C" w:rsidRDefault="00551C3C" w:rsidP="00C75959">
      <w:pPr>
        <w:rPr>
          <w:b/>
          <w:sz w:val="32"/>
          <w:szCs w:val="32"/>
        </w:rPr>
      </w:pPr>
      <w:r w:rsidRPr="00551C3C">
        <w:rPr>
          <w:b/>
          <w:sz w:val="32"/>
          <w:szCs w:val="32"/>
        </w:rPr>
        <w:t>1300 North Bond Street</w:t>
      </w:r>
    </w:p>
    <w:p w:rsidR="00551C3C" w:rsidRPr="00551C3C" w:rsidRDefault="00551C3C" w:rsidP="00C75959">
      <w:pPr>
        <w:rPr>
          <w:sz w:val="32"/>
          <w:szCs w:val="32"/>
        </w:rPr>
      </w:pPr>
      <w:r w:rsidRPr="00551C3C">
        <w:rPr>
          <w:sz w:val="32"/>
          <w:szCs w:val="32"/>
        </w:rPr>
        <w:t>Rain Location: 1400 East Federal</w:t>
      </w:r>
      <w:r>
        <w:rPr>
          <w:sz w:val="32"/>
          <w:szCs w:val="32"/>
        </w:rPr>
        <w:t xml:space="preserve"> Street</w:t>
      </w:r>
    </w:p>
    <w:p w:rsidR="00C75959" w:rsidRPr="00551C3C" w:rsidRDefault="00C75959" w:rsidP="00C75959">
      <w:pPr>
        <w:rPr>
          <w:sz w:val="32"/>
          <w:szCs w:val="32"/>
        </w:rPr>
      </w:pPr>
      <w:r w:rsidRPr="00551C3C">
        <w:rPr>
          <w:sz w:val="32"/>
          <w:szCs w:val="32"/>
        </w:rPr>
        <w:t>4:00-6:00 PM</w:t>
      </w:r>
    </w:p>
    <w:p w:rsidR="00C75959" w:rsidRDefault="00C75959" w:rsidP="00C75959"/>
    <w:p w:rsidR="00C75959" w:rsidRPr="00CE3DA9" w:rsidRDefault="00C75959" w:rsidP="00C75959">
      <w:pPr>
        <w:rPr>
          <w:b/>
        </w:rPr>
      </w:pPr>
      <w:r w:rsidRPr="00CE3DA9">
        <w:rPr>
          <w:b/>
        </w:rPr>
        <w:t>Agenda</w:t>
      </w:r>
    </w:p>
    <w:p w:rsidR="009B0DC1" w:rsidRDefault="00C75959" w:rsidP="009B0DC1">
      <w:pPr>
        <w:pStyle w:val="ListParagraph"/>
        <w:numPr>
          <w:ilvl w:val="0"/>
          <w:numId w:val="1"/>
        </w:numPr>
      </w:pPr>
      <w:r>
        <w:t>Welcome and Introductions</w:t>
      </w:r>
    </w:p>
    <w:p w:rsidR="005E12BE" w:rsidRPr="005E12BE" w:rsidRDefault="005E12BE" w:rsidP="005E12BE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Tour of </w:t>
      </w:r>
      <w:r w:rsidR="00381365">
        <w:t>Bethel Farm Lab</w:t>
      </w:r>
      <w:r>
        <w:t xml:space="preserve"> led by Commissioner Earl Johnson </w:t>
      </w:r>
    </w:p>
    <w:p w:rsidR="005E12BE" w:rsidRDefault="005E12BE" w:rsidP="005E12BE">
      <w:pPr>
        <w:pStyle w:val="ListParagraph"/>
        <w:rPr>
          <w:rFonts w:cstheme="minorHAnsi"/>
        </w:rPr>
      </w:pPr>
      <w:r>
        <w:t xml:space="preserve">Discussion </w:t>
      </w:r>
      <w:r w:rsidRPr="005E12BE">
        <w:rPr>
          <w:rFonts w:cstheme="minorHAnsi"/>
        </w:rPr>
        <w:t>with Oliver residents</w:t>
      </w:r>
    </w:p>
    <w:p w:rsidR="005E12BE" w:rsidRDefault="005E12BE" w:rsidP="005E12BE">
      <w:pPr>
        <w:pStyle w:val="ListParagraph"/>
      </w:pPr>
      <w:r>
        <w:rPr>
          <w:rFonts w:cstheme="minorHAnsi"/>
        </w:rPr>
        <w:t>H</w:t>
      </w:r>
      <w:r w:rsidRPr="005E12BE">
        <w:rPr>
          <w:rFonts w:cstheme="minorHAnsi"/>
        </w:rPr>
        <w:t>istorical insights by Eric Holcomb,</w:t>
      </w:r>
      <w:r w:rsidRPr="005E12BE">
        <w:rPr>
          <w:rFonts w:cstheme="minorHAnsi"/>
          <w:bCs/>
          <w:shd w:val="clear" w:color="auto" w:fill="FFFFFF"/>
        </w:rPr>
        <w:t xml:space="preserve"> CHAP &amp; Historic and Architecture Preservation</w:t>
      </w:r>
    </w:p>
    <w:p w:rsidR="00C75959" w:rsidRDefault="009B0DC1" w:rsidP="009B0DC1">
      <w:pPr>
        <w:pStyle w:val="ListParagraph"/>
        <w:numPr>
          <w:ilvl w:val="0"/>
          <w:numId w:val="1"/>
        </w:numPr>
      </w:pPr>
      <w:r>
        <w:t>Approval of September Meeting Minutes</w:t>
      </w:r>
      <w:r w:rsidR="00C75959">
        <w:t xml:space="preserve"> </w:t>
      </w:r>
    </w:p>
    <w:p w:rsidR="00C75959" w:rsidRDefault="00C75959" w:rsidP="00C75959">
      <w:pPr>
        <w:pStyle w:val="ListParagraph"/>
        <w:numPr>
          <w:ilvl w:val="0"/>
          <w:numId w:val="1"/>
        </w:numPr>
      </w:pPr>
      <w:r>
        <w:t>Big Audacious Commitments</w:t>
      </w:r>
    </w:p>
    <w:p w:rsidR="00364C5B" w:rsidRDefault="00364C5B" w:rsidP="00364C5B">
      <w:pPr>
        <w:pStyle w:val="ListParagraph"/>
        <w:numPr>
          <w:ilvl w:val="0"/>
          <w:numId w:val="1"/>
        </w:numPr>
      </w:pPr>
      <w:r>
        <w:t>Updates from Co-Chairs and Office Staff</w:t>
      </w:r>
    </w:p>
    <w:p w:rsidR="00C75959" w:rsidRDefault="00C75959" w:rsidP="00C75959">
      <w:pPr>
        <w:pStyle w:val="ListParagraph"/>
        <w:numPr>
          <w:ilvl w:val="0"/>
          <w:numId w:val="1"/>
        </w:numPr>
      </w:pPr>
      <w:r>
        <w:t xml:space="preserve">Opportunity for the Public to speak </w:t>
      </w:r>
      <w:r w:rsidR="00381365">
        <w:t xml:space="preserve"> </w:t>
      </w:r>
    </w:p>
    <w:p w:rsidR="00C75959" w:rsidRDefault="00793F47" w:rsidP="00C75959">
      <w:pPr>
        <w:pStyle w:val="ListParagraph"/>
        <w:numPr>
          <w:ilvl w:val="0"/>
          <w:numId w:val="1"/>
        </w:numPr>
      </w:pPr>
      <w:r>
        <w:t xml:space="preserve">Sustainability </w:t>
      </w:r>
      <w:r w:rsidR="00C75959">
        <w:t xml:space="preserve">Commissioner to highlight work and tie </w:t>
      </w:r>
      <w:r>
        <w:t xml:space="preserve">it </w:t>
      </w:r>
      <w:r w:rsidR="00C75959">
        <w:t xml:space="preserve">to </w:t>
      </w:r>
      <w:r>
        <w:t xml:space="preserve">the 2019 </w:t>
      </w:r>
      <w:r w:rsidR="00C75959">
        <w:t xml:space="preserve">Plan (Inez Robb) </w:t>
      </w:r>
    </w:p>
    <w:p w:rsidR="009B0DC1" w:rsidRDefault="009B0DC1" w:rsidP="00C75959"/>
    <w:p w:rsidR="009B0DC1" w:rsidRDefault="009B0DC1" w:rsidP="00C75959"/>
    <w:p w:rsidR="00381365" w:rsidRDefault="00381365" w:rsidP="00C75959">
      <w:r>
        <w:t xml:space="preserve">NOTE: </w:t>
      </w:r>
    </w:p>
    <w:p w:rsidR="009B0DC1" w:rsidRDefault="009B0DC1" w:rsidP="00C75959">
      <w:r>
        <w:t xml:space="preserve">November 20, 2019 Sustainability Commission meeting </w:t>
      </w:r>
    </w:p>
    <w:p w:rsidR="009B0DC1" w:rsidRDefault="009B0DC1" w:rsidP="00C75959">
      <w:r>
        <w:t>417 East Fayette Street, 8</w:t>
      </w:r>
      <w:r w:rsidRPr="009B0DC1">
        <w:rPr>
          <w:vertAlign w:val="superscript"/>
        </w:rPr>
        <w:t>th</w:t>
      </w:r>
      <w:r>
        <w:t xml:space="preserve"> Floor</w:t>
      </w:r>
    </w:p>
    <w:p w:rsidR="009B0DC1" w:rsidRDefault="009B0DC1" w:rsidP="00C75959">
      <w:r>
        <w:t>TOPIC: Waste</w:t>
      </w:r>
    </w:p>
    <w:p w:rsidR="009B0DC1" w:rsidRDefault="009B0DC1" w:rsidP="00C75959">
      <w:bookmarkStart w:id="0" w:name="_GoBack"/>
      <w:bookmarkEnd w:id="0"/>
    </w:p>
    <w:sectPr w:rsidR="009B0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60D56"/>
    <w:multiLevelType w:val="hybridMultilevel"/>
    <w:tmpl w:val="FA8A31E8"/>
    <w:lvl w:ilvl="0" w:tplc="78302F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59"/>
    <w:rsid w:val="00364C5B"/>
    <w:rsid w:val="00381365"/>
    <w:rsid w:val="003B23B1"/>
    <w:rsid w:val="00551C3C"/>
    <w:rsid w:val="005E12BE"/>
    <w:rsid w:val="00793F47"/>
    <w:rsid w:val="009B0DC1"/>
    <w:rsid w:val="00C75959"/>
    <w:rsid w:val="00E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98D6"/>
  <w15:chartTrackingRefBased/>
  <w15:docId w15:val="{B1478E1D-BBA8-41F3-89C9-D5B2E406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95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Draddy, Anne</dc:creator>
  <cp:keywords/>
  <dc:description/>
  <cp:lastModifiedBy>Draddy, Anne</cp:lastModifiedBy>
  <cp:revision>8</cp:revision>
  <dcterms:created xsi:type="dcterms:W3CDTF">2019-10-03T15:02:00Z</dcterms:created>
  <dcterms:modified xsi:type="dcterms:W3CDTF">2019-10-07T15:53:00Z</dcterms:modified>
</cp:coreProperties>
</file>